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1355" w:rsidRDefault="00721355" w:rsidP="00D81A59">
      <w:pPr>
        <w:spacing w:beforeLines="1" w:afterLines="1"/>
        <w:outlineLvl w:val="1"/>
        <w:rPr>
          <w:rFonts w:ascii="Times New Roman" w:hAnsi="Times New Roman"/>
          <w:b/>
          <w:szCs w:val="20"/>
        </w:rPr>
      </w:pPr>
      <w:r>
        <w:br/>
      </w:r>
    </w:p>
    <w:p w:rsidR="00721355" w:rsidRPr="00721355" w:rsidRDefault="00721355" w:rsidP="00D81A59">
      <w:pPr>
        <w:spacing w:beforeLines="1" w:afterLines="1"/>
        <w:outlineLvl w:val="1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Useful Info for Parents</w:t>
      </w:r>
      <w:r w:rsidR="00A617E0">
        <w:rPr>
          <w:rFonts w:ascii="Times New Roman" w:hAnsi="Times New Roman"/>
          <w:b/>
          <w:szCs w:val="20"/>
        </w:rPr>
        <w:t xml:space="preserve"> about Media Coverage – Catastrophic</w:t>
      </w:r>
      <w:r>
        <w:rPr>
          <w:rFonts w:ascii="Times New Roman" w:hAnsi="Times New Roman"/>
          <w:b/>
          <w:szCs w:val="20"/>
        </w:rPr>
        <w:t xml:space="preserve"> Events </w:t>
      </w:r>
    </w:p>
    <w:p w:rsidR="00721355" w:rsidRPr="00721355" w:rsidRDefault="00721355" w:rsidP="00D81A59">
      <w:pPr>
        <w:spacing w:beforeLines="1" w:afterLines="1"/>
        <w:rPr>
          <w:rFonts w:ascii="Times New Roman" w:hAnsi="Times New Roman"/>
          <w:b/>
          <w:szCs w:val="20"/>
        </w:rPr>
      </w:pPr>
    </w:p>
    <w:p w:rsidR="00A617E0" w:rsidRPr="00A617E0" w:rsidRDefault="00721355" w:rsidP="00D81A59">
      <w:pPr>
        <w:spacing w:beforeLines="1" w:afterLines="1"/>
        <w:rPr>
          <w:rFonts w:ascii="Times New Roman" w:hAnsi="Times New Roman"/>
          <w:szCs w:val="20"/>
        </w:rPr>
      </w:pPr>
      <w:r w:rsidRPr="00721355">
        <w:rPr>
          <w:rFonts w:ascii="Times New Roman" w:hAnsi="Times New Roman" w:cs="Times New Roman"/>
          <w:szCs w:val="20"/>
        </w:rPr>
        <w:t>If parents allow young c</w:t>
      </w:r>
      <w:r w:rsidR="00073441">
        <w:rPr>
          <w:rFonts w:ascii="Times New Roman" w:hAnsi="Times New Roman" w:cs="Times New Roman"/>
          <w:szCs w:val="20"/>
        </w:rPr>
        <w:t>hildren to watch the news</w:t>
      </w:r>
      <w:r w:rsidRPr="00721355">
        <w:rPr>
          <w:rFonts w:ascii="Times New Roman" w:hAnsi="Times New Roman" w:cs="Times New Roman"/>
          <w:szCs w:val="20"/>
        </w:rPr>
        <w:t>, experts suggest that parents watch the news WITH their children and talk about what they are seeing. For example, if parents allowed their children to wa</w:t>
      </w:r>
      <w:r w:rsidR="00073441">
        <w:rPr>
          <w:rFonts w:ascii="Times New Roman" w:hAnsi="Times New Roman" w:cs="Times New Roman"/>
          <w:szCs w:val="20"/>
        </w:rPr>
        <w:t xml:space="preserve">tch coverage of any </w:t>
      </w:r>
      <w:r w:rsidR="00A617E0">
        <w:rPr>
          <w:rFonts w:ascii="Times New Roman" w:hAnsi="Times New Roman" w:cs="Times New Roman"/>
          <w:szCs w:val="20"/>
        </w:rPr>
        <w:t>natural disasters</w:t>
      </w:r>
      <w:r w:rsidR="00A617E0" w:rsidRPr="00721355">
        <w:rPr>
          <w:rFonts w:ascii="Times New Roman" w:hAnsi="Times New Roman" w:cs="Times New Roman"/>
          <w:szCs w:val="20"/>
        </w:rPr>
        <w:t xml:space="preserve"> </w:t>
      </w:r>
      <w:r w:rsidR="00A617E0">
        <w:rPr>
          <w:rFonts w:ascii="Times New Roman" w:hAnsi="Times New Roman" w:cs="Times New Roman"/>
          <w:szCs w:val="20"/>
        </w:rPr>
        <w:t xml:space="preserve">or </w:t>
      </w:r>
      <w:r w:rsidR="00073441">
        <w:rPr>
          <w:rFonts w:ascii="Times New Roman" w:hAnsi="Times New Roman" w:cs="Times New Roman"/>
          <w:szCs w:val="20"/>
        </w:rPr>
        <w:t xml:space="preserve">terrorist </w:t>
      </w:r>
      <w:r w:rsidRPr="00721355">
        <w:rPr>
          <w:rFonts w:ascii="Times New Roman" w:hAnsi="Times New Roman" w:cs="Times New Roman"/>
          <w:szCs w:val="20"/>
        </w:rPr>
        <w:t>attacks, children may have needed it explained to them that despite seeing th</w:t>
      </w:r>
      <w:r w:rsidR="00073441">
        <w:rPr>
          <w:rFonts w:ascii="Times New Roman" w:hAnsi="Times New Roman" w:cs="Times New Roman"/>
          <w:szCs w:val="20"/>
        </w:rPr>
        <w:t xml:space="preserve">e disturbing images </w:t>
      </w:r>
      <w:r w:rsidRPr="00721355">
        <w:rPr>
          <w:rFonts w:ascii="Times New Roman" w:hAnsi="Times New Roman" w:cs="Times New Roman"/>
          <w:szCs w:val="20"/>
        </w:rPr>
        <w:t>over and over again, this was a single incident on one day</w:t>
      </w:r>
      <w:r w:rsidR="00073441">
        <w:rPr>
          <w:rFonts w:ascii="Times New Roman" w:hAnsi="Times New Roman" w:cs="Times New Roman"/>
          <w:szCs w:val="20"/>
        </w:rPr>
        <w:t xml:space="preserve"> or in a period of time</w:t>
      </w:r>
      <w:r w:rsidRPr="00721355">
        <w:rPr>
          <w:rFonts w:ascii="Times New Roman" w:hAnsi="Times New Roman" w:cs="Times New Roman"/>
          <w:szCs w:val="20"/>
        </w:rPr>
        <w:t xml:space="preserve">. Also, parents can help their children put the news </w:t>
      </w:r>
      <w:r w:rsidR="00A617E0">
        <w:rPr>
          <w:rFonts w:ascii="Times New Roman" w:hAnsi="Times New Roman" w:cs="Times New Roman"/>
          <w:szCs w:val="20"/>
        </w:rPr>
        <w:t xml:space="preserve">into context by explaining that </w:t>
      </w:r>
      <w:r w:rsidRPr="00721355">
        <w:rPr>
          <w:rFonts w:ascii="Times New Roman" w:hAnsi="Times New Roman"/>
          <w:szCs w:val="20"/>
        </w:rPr>
        <w:t>there are many good people who will do their best to keep them safe if something b</w:t>
      </w:r>
      <w:r w:rsidR="00875119">
        <w:rPr>
          <w:rFonts w:ascii="Times New Roman" w:hAnsi="Times New Roman"/>
          <w:szCs w:val="20"/>
        </w:rPr>
        <w:t>ad happens (focus on the firefighters</w:t>
      </w:r>
      <w:r w:rsidRPr="00721355">
        <w:rPr>
          <w:rFonts w:ascii="Times New Roman" w:hAnsi="Times New Roman"/>
          <w:szCs w:val="20"/>
        </w:rPr>
        <w:t xml:space="preserve"> and rescue t</w:t>
      </w:r>
      <w:r w:rsidR="00A617E0">
        <w:rPr>
          <w:rFonts w:ascii="Times New Roman" w:hAnsi="Times New Roman"/>
          <w:szCs w:val="20"/>
        </w:rPr>
        <w:t xml:space="preserve">eams). </w:t>
      </w:r>
      <w:r w:rsidR="00A617E0" w:rsidRPr="00721355">
        <w:rPr>
          <w:rFonts w:ascii="Times New Roman" w:hAnsi="Times New Roman" w:cs="Times New Roman"/>
          <w:szCs w:val="20"/>
        </w:rPr>
        <w:t>Children need to be reminded that wha</w:t>
      </w:r>
      <w:r w:rsidR="00875119">
        <w:rPr>
          <w:rFonts w:ascii="Times New Roman" w:hAnsi="Times New Roman" w:cs="Times New Roman"/>
          <w:szCs w:val="20"/>
        </w:rPr>
        <w:t xml:space="preserve">t they see on the news happens in certain places, but not </w:t>
      </w:r>
      <w:r w:rsidR="00A617E0" w:rsidRPr="00721355">
        <w:rPr>
          <w:rFonts w:ascii="Times New Roman" w:hAnsi="Times New Roman" w:cs="Times New Roman"/>
          <w:szCs w:val="20"/>
        </w:rPr>
        <w:t>everywhere.</w:t>
      </w:r>
      <w:r w:rsidR="00A617E0">
        <w:rPr>
          <w:rFonts w:ascii="Times New Roman" w:hAnsi="Times New Roman" w:cs="Times New Roman"/>
          <w:szCs w:val="20"/>
        </w:rPr>
        <w:t xml:space="preserve"> And they should learn how to cherish what they have and care about other people in need, and aim to make this world a better place.</w:t>
      </w:r>
    </w:p>
    <w:p w:rsidR="00721355" w:rsidRPr="00A617E0" w:rsidRDefault="00721355" w:rsidP="00D81A59">
      <w:pPr>
        <w:spacing w:beforeLines="1" w:afterLines="1"/>
        <w:rPr>
          <w:rFonts w:ascii="Times New Roman" w:hAnsi="Times New Roman" w:cs="Times New Roman"/>
          <w:szCs w:val="20"/>
        </w:rPr>
      </w:pPr>
    </w:p>
    <w:p w:rsidR="00721355" w:rsidRPr="00721355" w:rsidRDefault="00721355" w:rsidP="00D81A59">
      <w:pPr>
        <w:spacing w:beforeLines="1" w:afterLines="1"/>
        <w:rPr>
          <w:rFonts w:ascii="Times New Roman" w:hAnsi="Times New Roman" w:cs="Times New Roman"/>
          <w:szCs w:val="20"/>
        </w:rPr>
      </w:pPr>
      <w:r w:rsidRPr="00721355">
        <w:rPr>
          <w:rFonts w:ascii="Times New Roman" w:hAnsi="Times New Roman" w:cs="Times New Roman"/>
          <w:szCs w:val="20"/>
        </w:rPr>
        <w:t>Most importantly,</w:t>
      </w:r>
      <w:r w:rsidR="00084525">
        <w:rPr>
          <w:rFonts w:ascii="Times New Roman" w:hAnsi="Times New Roman" w:cs="Times New Roman"/>
          <w:szCs w:val="20"/>
        </w:rPr>
        <w:t xml:space="preserve"> parents need to allow and </w:t>
      </w:r>
      <w:r w:rsidRPr="00721355">
        <w:rPr>
          <w:rFonts w:ascii="Times New Roman" w:hAnsi="Times New Roman" w:cs="Times New Roman"/>
          <w:szCs w:val="20"/>
        </w:rPr>
        <w:t>encourage children to ask questions. Children may have irrational fears after watching a news report because they misunderstand something. If they share those fears or ask clarifying questions, parents can help alleviate their anxiety. Parents can tell the child that a lot of people are working hard to make the situation safer for the future. If a child seems to be watching too much news coverage of a traumatic event, the parent can redirect the child's attent</w:t>
      </w:r>
      <w:r w:rsidR="00A617E0">
        <w:rPr>
          <w:rFonts w:ascii="Times New Roman" w:hAnsi="Times New Roman" w:cs="Times New Roman"/>
          <w:szCs w:val="20"/>
        </w:rPr>
        <w:t>ion to other more</w:t>
      </w:r>
      <w:r w:rsidRPr="00721355">
        <w:rPr>
          <w:rFonts w:ascii="Times New Roman" w:hAnsi="Times New Roman" w:cs="Times New Roman"/>
          <w:szCs w:val="20"/>
        </w:rPr>
        <w:t xml:space="preserve"> positive activities.</w:t>
      </w:r>
    </w:p>
    <w:p w:rsidR="00721355" w:rsidRDefault="00721355"/>
    <w:p w:rsidR="002F4B65" w:rsidRDefault="00721355">
      <w:r>
        <w:t xml:space="preserve">Most children and teenagers will recover from their fear. If, after a month, a child is still showing signs of distress, professional help may be indicated. Signs of distress include not sleeping or eating; excessive clinging; re-experiencing the event through nightmares, recollections or play; emotional numbing; or persistent fears about disaster. If a child or adolescent is experiencing these symptoms, seek the assistance of a </w:t>
      </w:r>
      <w:r>
        <w:rPr>
          <w:rStyle w:val="yshortcuts"/>
        </w:rPr>
        <w:t>school counselor</w:t>
      </w:r>
      <w:r w:rsidR="00084525">
        <w:t xml:space="preserve">, other trusted academic official or mental health </w:t>
      </w:r>
      <w:r>
        <w:t>professional</w:t>
      </w:r>
      <w:r w:rsidR="00084525">
        <w:t xml:space="preserve"> about your concerns</w:t>
      </w:r>
      <w:r>
        <w:t>.</w:t>
      </w:r>
    </w:p>
    <w:p w:rsidR="002F4B65" w:rsidRDefault="002F4B65"/>
    <w:p w:rsidR="002F4B65" w:rsidRDefault="00D81A59" w:rsidP="00D81A59">
      <w:pPr>
        <w:spacing w:beforeLines="1" w:afterLines="1"/>
        <w:outlineLvl w:val="1"/>
        <w:rPr>
          <w:rFonts w:ascii="Times New Roman" w:hAnsi="Times New Roman"/>
        </w:rPr>
      </w:pPr>
      <w:r w:rsidRPr="00721355">
        <w:rPr>
          <w:rFonts w:ascii="Times New Roman" w:hAnsi="Times New Roman"/>
        </w:rPr>
        <w:fldChar w:fldCharType="begin"/>
      </w:r>
      <w:r w:rsidR="002F4B65" w:rsidRPr="00721355">
        <w:rPr>
          <w:rFonts w:ascii="Times New Roman" w:hAnsi="Times New Roman"/>
        </w:rPr>
        <w:instrText xml:space="preserve"> HYPERLINK "http://www.ptsd.va.gov/professional/pages/media-coverage-traumatic-events.asp" \t "_blank" </w:instrText>
      </w:r>
      <w:r w:rsidRPr="00721355">
        <w:rPr>
          <w:rFonts w:ascii="Times New Roman" w:hAnsi="Times New Roman"/>
        </w:rPr>
        <w:fldChar w:fldCharType="separate"/>
      </w:r>
      <w:r w:rsidR="002F4B65" w:rsidRPr="00721355">
        <w:rPr>
          <w:rStyle w:val="yshortcuts"/>
          <w:rFonts w:ascii="Times New Roman" w:hAnsi="Times New Roman"/>
          <w:color w:val="0000FF"/>
          <w:u w:val="single"/>
        </w:rPr>
        <w:t>http://www.ptsd.va.gov/professional/pages/media-coverage-traumatic-events.asp</w:t>
      </w:r>
      <w:r w:rsidRPr="00721355">
        <w:rPr>
          <w:rFonts w:ascii="Times New Roman" w:hAnsi="Times New Roman"/>
        </w:rPr>
        <w:fldChar w:fldCharType="end"/>
      </w:r>
    </w:p>
    <w:p w:rsidR="002F4B65" w:rsidRDefault="002F4B65" w:rsidP="00D81A59">
      <w:pPr>
        <w:spacing w:beforeLines="1" w:afterLines="1"/>
        <w:outlineLvl w:val="1"/>
      </w:pPr>
      <w:r>
        <w:br/>
      </w:r>
      <w:r w:rsidR="00D81A59">
        <w:fldChar w:fldCharType="begin"/>
      </w:r>
      <w:r>
        <w:instrText xml:space="preserve"> HYPERLINK "http://www.healthyplace.com/anxiety-panic/main/coping-with-trauma/menu-id-69/" \t "_blank" </w:instrText>
      </w:r>
      <w:r w:rsidR="00D81A59">
        <w:fldChar w:fldCharType="separate"/>
      </w:r>
      <w:r>
        <w:rPr>
          <w:rStyle w:val="yshortcuts"/>
          <w:color w:val="0000FF"/>
          <w:u w:val="single"/>
        </w:rPr>
        <w:t>http://www.healthyplace.com/anxiety-panic/main/coping-with-trauma/menu-id-69/</w:t>
      </w:r>
      <w:r w:rsidR="00D81A59">
        <w:fldChar w:fldCharType="end"/>
      </w:r>
    </w:p>
    <w:p w:rsidR="002F4B65" w:rsidRDefault="002F4B65" w:rsidP="00D81A59">
      <w:pPr>
        <w:spacing w:beforeLines="1" w:afterLines="1"/>
        <w:outlineLvl w:val="1"/>
      </w:pPr>
    </w:p>
    <w:p w:rsidR="002F4B65" w:rsidRPr="00721355" w:rsidRDefault="002F4B65" w:rsidP="00D81A59">
      <w:pPr>
        <w:spacing w:beforeLines="1" w:afterLines="1"/>
        <w:outlineLvl w:val="1"/>
        <w:rPr>
          <w:rFonts w:ascii="Times New Roman" w:hAnsi="Times New Roman"/>
        </w:rPr>
      </w:pPr>
      <w:r>
        <w:t>August 26, 2010</w:t>
      </w:r>
      <w:r w:rsidR="00084525">
        <w:t xml:space="preserve"> revised on January 6, 2012</w:t>
      </w:r>
    </w:p>
    <w:p w:rsidR="00721355" w:rsidRDefault="00721355"/>
    <w:sectPr w:rsidR="00721355" w:rsidSect="007213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4934022"/>
    <w:multiLevelType w:val="multilevel"/>
    <w:tmpl w:val="470A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1355"/>
    <w:rsid w:val="00073441"/>
    <w:rsid w:val="00084525"/>
    <w:rsid w:val="000B26C1"/>
    <w:rsid w:val="00107482"/>
    <w:rsid w:val="002F4B65"/>
    <w:rsid w:val="004F4308"/>
    <w:rsid w:val="00721355"/>
    <w:rsid w:val="00761345"/>
    <w:rsid w:val="00875119"/>
    <w:rsid w:val="00A617E0"/>
    <w:rsid w:val="00D81A5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9A"/>
  </w:style>
  <w:style w:type="paragraph" w:styleId="Heading2">
    <w:name w:val="heading 2"/>
    <w:basedOn w:val="Normal"/>
    <w:link w:val="Heading2Char"/>
    <w:uiPriority w:val="9"/>
    <w:rsid w:val="0072135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355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72135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yshortcuts">
    <w:name w:val="yshortcuts"/>
    <w:basedOn w:val="DefaultParagraphFont"/>
    <w:rsid w:val="00721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Word 12.1.0</Application>
  <DocSecurity>0</DocSecurity>
  <Lines>16</Lines>
  <Paragraphs>4</Paragraphs>
  <ScaleCrop>false</ScaleCrop>
  <LinksUpToDate>false</LinksUpToDate>
  <CharactersWithSpaces>2495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</dc:creator>
  <cp:keywords/>
  <cp:lastModifiedBy>vinci</cp:lastModifiedBy>
  <cp:revision>2</cp:revision>
  <cp:lastPrinted>2010-08-26T01:41:00Z</cp:lastPrinted>
  <dcterms:created xsi:type="dcterms:W3CDTF">2012-01-06T03:02:00Z</dcterms:created>
  <dcterms:modified xsi:type="dcterms:W3CDTF">2012-01-06T03:02:00Z</dcterms:modified>
</cp:coreProperties>
</file>